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398" w:rsidRPr="00053E06" w:rsidRDefault="0006606C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6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1. Выбери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комбинацию клавиш, с помощью которой в текстовом редакторе можно произвести следующее действие: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  <w:t>скопировать часть текста или объект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_______________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  <w:t>переместить курсор на начало предыдущей страницы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_______________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  <w:t>переместить курсор на начало следующей страницы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  <w:t>_______________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AF5398" w:rsidRPr="00053E06" w:rsidRDefault="0006606C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  <w:t>6</w:t>
      </w:r>
      <w:r w:rsidR="00AF5398" w:rsidRPr="00053E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  <w:t>2. Рассмотри</w:t>
      </w:r>
      <w:r w:rsidR="00AF5398" w:rsidRPr="00053E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 </w:t>
      </w:r>
      <w:r w:rsidR="00AF5398" w:rsidRPr="00053E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  <w:t>открытое меню программы и ответь на вопросы.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053E06">
        <w:rPr>
          <w:rFonts w:ascii="Times New Roman" w:eastAsia="Helvetica" w:hAnsi="Times New Roman" w:cs="Times New Roman"/>
          <w:noProof/>
          <w:color w:val="000000" w:themeColor="text1"/>
          <w:sz w:val="24"/>
          <w:szCs w:val="24"/>
          <w:shd w:val="clear" w:color="auto" w:fill="FFFFFF"/>
          <w:lang w:val="ru-RU"/>
        </w:rPr>
        <w:drawing>
          <wp:inline distT="0" distB="0" distL="0" distR="0" wp14:anchorId="12D7A545" wp14:editId="75EBF206">
            <wp:extent cx="3457575" cy="2724150"/>
            <wp:effectExtent l="0" t="0" r="9525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2m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7241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AF5398" w:rsidRPr="001C56D4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1. Укажи название открытого меню.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__________________.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2. Укажи одну из команд меню, которая недоступна для выполнения.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__________________.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3. Напиши комбинацию клавиш для выполнения команды</w:t>
      </w: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«</w:t>
      </w:r>
      <w:r w:rsidRPr="00053E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  <w:t>Гиперссылка</w:t>
      </w: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»: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__________________.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4. Напиши название пункта меню, выбор которого откроет вход в следующее меню.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__________________.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5. Напиши название пункта меню, после выбора которого перед выполнением команды у пользователя будет запрошена дополнительная информация.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__________________.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</w:p>
    <w:p w:rsidR="004C5399" w:rsidRPr="0006606C" w:rsidRDefault="004C5399">
      <w:pPr>
        <w:rPr>
          <w:lang w:val="ru-RU"/>
        </w:rPr>
      </w:pPr>
    </w:p>
    <w:p w:rsidR="00AF5398" w:rsidRPr="00053E06" w:rsidRDefault="0006606C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63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. В 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MS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Word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набери слово </w:t>
      </w:r>
      <w:r w:rsidR="00AF5398" w:rsidRPr="00053E0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  <w:t>процессор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и сохрани его с названием 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word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_1, указав тип файла 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Word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97 - 2003 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Document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(*.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doc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)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Запиши имя данного файла: ________________</w:t>
      </w:r>
    </w:p>
    <w:p w:rsidR="00AF5398" w:rsidRPr="0006606C" w:rsidRDefault="00AF5398">
      <w:pPr>
        <w:rPr>
          <w:lang w:val="ru-RU"/>
        </w:rPr>
      </w:pPr>
    </w:p>
    <w:p w:rsidR="00AF5398" w:rsidRPr="00053E06" w:rsidRDefault="0006606C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64</w:t>
      </w:r>
      <w:r w:rsidR="00AF5398" w:rsidRPr="00053E0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 Имеются протоколы испытаний некого «чёрного ящика». При испытаниях протоколы описывали входы и соответствующие им выходы системы.</w:t>
      </w:r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Определи</w:t>
      </w:r>
      <w:proofErr w:type="spellEnd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правило</w:t>
      </w:r>
      <w:proofErr w:type="spellEnd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преобразования</w:t>
      </w:r>
      <w:proofErr w:type="spellEnd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информации</w:t>
      </w:r>
      <w:proofErr w:type="spellEnd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</w:t>
      </w:r>
      <w:proofErr w:type="spellStart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заполни</w:t>
      </w:r>
      <w:proofErr w:type="spellEnd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пустую</w:t>
      </w:r>
      <w:proofErr w:type="spellEnd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строчку</w:t>
      </w:r>
      <w:proofErr w:type="spellEnd"/>
      <w:r w:rsidR="00AF5398"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tbl>
      <w:tblPr>
        <w:tblStyle w:val="TableNormal"/>
        <w:tblW w:w="753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1071"/>
        <w:gridCol w:w="1226"/>
        <w:gridCol w:w="935"/>
        <w:gridCol w:w="1432"/>
        <w:gridCol w:w="1134"/>
      </w:tblGrid>
      <w:tr w:rsidR="00AF5398" w:rsidRPr="00053E06" w:rsidTr="00D55031">
        <w:trPr>
          <w:trHeight w:val="500"/>
        </w:trPr>
        <w:tc>
          <w:tcPr>
            <w:tcW w:w="1739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5398" w:rsidRPr="00053E06" w:rsidRDefault="00AF5398" w:rsidP="00D55031">
            <w:pPr>
              <w:pStyle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E0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Вход</w:t>
            </w:r>
          </w:p>
        </w:tc>
        <w:tc>
          <w:tcPr>
            <w:tcW w:w="1071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5398" w:rsidRPr="00053E06" w:rsidRDefault="00AF5398" w:rsidP="00D55031">
            <w:pPr>
              <w:pStyle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E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кот</w:t>
            </w:r>
          </w:p>
        </w:tc>
        <w:tc>
          <w:tcPr>
            <w:tcW w:w="1226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5398" w:rsidRPr="00053E06" w:rsidRDefault="00AF5398" w:rsidP="00D55031">
            <w:pPr>
              <w:pStyle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53E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sofa</w:t>
            </w:r>
            <w:proofErr w:type="spellEnd"/>
          </w:p>
        </w:tc>
        <w:tc>
          <w:tcPr>
            <w:tcW w:w="935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5398" w:rsidRPr="00053E06" w:rsidRDefault="00AF5398" w:rsidP="00D55031">
            <w:pPr>
              <w:jc w:val="right"/>
              <w:rPr>
                <w:color w:val="000000" w:themeColor="text1"/>
              </w:rPr>
            </w:pPr>
            <w:r w:rsidRPr="00053E06">
              <w:rPr>
                <w:color w:val="000000" w:themeColor="text1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1432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5398" w:rsidRPr="00053E06" w:rsidRDefault="00AF5398" w:rsidP="00D55031">
            <w:pPr>
              <w:pStyle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E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6 </w:t>
            </w:r>
            <w:r w:rsidRPr="00053E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windows</w:t>
            </w:r>
          </w:p>
        </w:tc>
        <w:tc>
          <w:tcPr>
            <w:tcW w:w="1134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5398" w:rsidRPr="00053E06" w:rsidRDefault="00AF5398" w:rsidP="00D55031">
            <w:pPr>
              <w:pStyle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E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Ура!!!</w:t>
            </w:r>
          </w:p>
        </w:tc>
      </w:tr>
      <w:tr w:rsidR="00AF5398" w:rsidRPr="00053E06" w:rsidTr="00D55031">
        <w:trPr>
          <w:trHeight w:val="620"/>
        </w:trPr>
        <w:tc>
          <w:tcPr>
            <w:tcW w:w="1739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EEEE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5398" w:rsidRPr="00053E06" w:rsidRDefault="00AF5398" w:rsidP="00D55031">
            <w:pPr>
              <w:pStyle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3E0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Выход</w:t>
            </w:r>
          </w:p>
        </w:tc>
        <w:tc>
          <w:tcPr>
            <w:tcW w:w="1071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EEEE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5398" w:rsidRPr="00053E06" w:rsidRDefault="00AF5398" w:rsidP="00D55031">
            <w:pPr>
              <w:jc w:val="right"/>
              <w:rPr>
                <w:color w:val="000000" w:themeColor="text1"/>
              </w:rPr>
            </w:pPr>
            <w:r w:rsidRPr="00053E06">
              <w:rPr>
                <w:color w:val="000000" w:themeColor="text1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226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EEEE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5398" w:rsidRPr="00053E06" w:rsidRDefault="00AF5398" w:rsidP="00D55031">
            <w:pPr>
              <w:jc w:val="right"/>
              <w:rPr>
                <w:color w:val="000000" w:themeColor="text1"/>
              </w:rPr>
            </w:pPr>
            <w:r w:rsidRPr="00053E06">
              <w:rPr>
                <w:color w:val="000000" w:themeColor="text1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935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EEEE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5398" w:rsidRPr="00053E06" w:rsidRDefault="00AF5398" w:rsidP="00D55031">
            <w:pPr>
              <w:jc w:val="right"/>
              <w:rPr>
                <w:color w:val="000000" w:themeColor="text1"/>
              </w:rPr>
            </w:pPr>
            <w:r w:rsidRPr="00053E06">
              <w:rPr>
                <w:color w:val="000000" w:themeColor="text1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</w:t>
            </w:r>
          </w:p>
        </w:tc>
        <w:tc>
          <w:tcPr>
            <w:tcW w:w="1432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EEEE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5398" w:rsidRPr="00053E06" w:rsidRDefault="00AF5398" w:rsidP="00D55031">
            <w:pPr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686868"/>
              <w:left w:val="single" w:sz="8" w:space="0" w:color="686868"/>
              <w:bottom w:val="single" w:sz="8" w:space="0" w:color="686868"/>
              <w:right w:val="single" w:sz="8" w:space="0" w:color="686868"/>
            </w:tcBorders>
            <w:shd w:val="clear" w:color="auto" w:fill="EEEE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5398" w:rsidRPr="00053E06" w:rsidRDefault="00AF5398" w:rsidP="00D55031">
            <w:pPr>
              <w:jc w:val="right"/>
              <w:rPr>
                <w:color w:val="000000" w:themeColor="text1"/>
              </w:rPr>
            </w:pPr>
            <w:r w:rsidRPr="00053E06">
              <w:rPr>
                <w:color w:val="000000" w:themeColor="text1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</w:tbl>
    <w:p w:rsidR="00AF5398" w:rsidRPr="00053E06" w:rsidRDefault="00AF5398" w:rsidP="00AF5398">
      <w:pPr>
        <w:pStyle w:val="a3"/>
        <w:rPr>
          <w:rFonts w:ascii="Times New Roman" w:eastAsia="STIXGeneral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AF5398" w:rsidRDefault="00AF5398"/>
    <w:p w:rsidR="00AF5398" w:rsidRPr="00053E06" w:rsidRDefault="00AF5398" w:rsidP="00AF5398">
      <w:pPr>
        <w:pStyle w:val="a3"/>
        <w:rPr>
          <w:rFonts w:ascii="Times New Roman" w:eastAsia="Times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ru-RU"/>
        </w:rPr>
      </w:pPr>
    </w:p>
    <w:p w:rsidR="00AF5398" w:rsidRPr="00E15E0A" w:rsidRDefault="0006606C" w:rsidP="00AF5398">
      <w:pPr>
        <w:pStyle w:val="a3"/>
        <w:rPr>
          <w:rFonts w:ascii="Times New Roman" w:eastAsia="Helvetica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65</w:t>
      </w:r>
      <w:r w:rsidR="00AF5398" w:rsidRPr="00E15E0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 Прочитай предложение и отметь недостающий элемент хранения файлов.</w:t>
      </w:r>
    </w:p>
    <w:p w:rsidR="00AF5398" w:rsidRPr="00053E06" w:rsidRDefault="00AF5398" w:rsidP="00AF5398">
      <w:pPr>
        <w:pStyle w:val="a3"/>
        <w:rPr>
          <w:rFonts w:ascii="Times New Roman" w:eastAsia="Times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Систему хранения файлов можно представить, как хранение книг в библиотеке: где книга — это ________</w:t>
      </w:r>
    </w:p>
    <w:p w:rsidR="00AF5398" w:rsidRPr="00053E06" w:rsidRDefault="00AF5398" w:rsidP="00AF5398">
      <w:pPr>
        <w:pStyle w:val="a3"/>
        <w:rPr>
          <w:rFonts w:ascii="Times New Roman" w:eastAsia="Times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ru-RU"/>
        </w:rPr>
      </w:pPr>
    </w:p>
    <w:p w:rsidR="00AF5398" w:rsidRPr="00E15E0A" w:rsidRDefault="0006606C" w:rsidP="00AF5398">
      <w:pPr>
        <w:pStyle w:val="a3"/>
        <w:rPr>
          <w:rFonts w:ascii="Times New Roman" w:eastAsia="Helvetica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66</w:t>
      </w:r>
      <w:bookmarkStart w:id="0" w:name="_GoBack"/>
      <w:bookmarkEnd w:id="0"/>
      <w:r w:rsidR="00AF5398" w:rsidRPr="00E15E0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 Составь алгоритм «открывания двери».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Повернуть ключ дважды против часовой стрелки.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Вынуть ключ.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Вставить ключ в замочную скважину.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Достать ключ.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Составь алгоритм. Запиши цифры в нужном порядке.</w:t>
      </w:r>
    </w:p>
    <w:p w:rsidR="00AF5398" w:rsidRPr="00053E06" w:rsidRDefault="00AF5398" w:rsidP="00AF5398">
      <w:pPr>
        <w:pStyle w:val="a3"/>
        <w:rPr>
          <w:rFonts w:ascii="Times New Roman" w:eastAsia="Helvetica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____</w:t>
      </w: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— _____</w:t>
      </w: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— _____</w:t>
      </w: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053E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— ____</w:t>
      </w:r>
    </w:p>
    <w:p w:rsidR="00AF5398" w:rsidRPr="00AF5398" w:rsidRDefault="00AF5398">
      <w:pPr>
        <w:rPr>
          <w:lang w:val="ru-RU"/>
        </w:rPr>
      </w:pPr>
    </w:p>
    <w:sectPr w:rsidR="00AF5398" w:rsidRPr="00AF5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IXGeneral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398"/>
    <w:rsid w:val="0006606C"/>
    <w:rsid w:val="004C5399"/>
    <w:rsid w:val="00A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8F07D"/>
  <w15:chartTrackingRefBased/>
  <w15:docId w15:val="{45D00589-1947-44C9-9BB0-4F5463FD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F539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умолчанию"/>
    <w:rsid w:val="00AF539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  <w:style w:type="table" w:customStyle="1" w:styleId="TableNormal">
    <w:name w:val="Table Normal"/>
    <w:rsid w:val="00AF539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Стиль таблицы 2"/>
    <w:rsid w:val="00AF539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2020-10-14T06:41:00Z</dcterms:created>
  <dcterms:modified xsi:type="dcterms:W3CDTF">2020-10-14T06:52:00Z</dcterms:modified>
</cp:coreProperties>
</file>